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150" w:rsidRDefault="00F74CE7" w:rsidP="00B72150">
      <w:pPr>
        <w:pStyle w:val="a3"/>
        <w:spacing w:line="326" w:lineRule="exact"/>
        <w:ind w:left="4" w:right="57" w:firstLine="667"/>
        <w:jc w:val="center"/>
        <w:rPr>
          <w:b/>
          <w:sz w:val="28"/>
          <w:szCs w:val="28"/>
          <w:lang w:val="ky-KG"/>
        </w:rPr>
      </w:pPr>
      <w:r w:rsidRPr="005F7E81">
        <w:rPr>
          <w:b/>
          <w:sz w:val="28"/>
          <w:szCs w:val="28"/>
          <w:lang w:val="ky-KG"/>
        </w:rPr>
        <w:t>«</w:t>
      </w:r>
      <w:r w:rsidR="00B72150" w:rsidRPr="00AD3F46">
        <w:rPr>
          <w:b/>
          <w:sz w:val="28"/>
          <w:szCs w:val="28"/>
          <w:lang w:val="ky-KG"/>
        </w:rPr>
        <w:t xml:space="preserve">Кыргыз Республикасынын Өкмөтүнүн 2014-жылдын </w:t>
      </w:r>
      <w:r w:rsidR="00B72150">
        <w:rPr>
          <w:b/>
          <w:sz w:val="28"/>
          <w:szCs w:val="28"/>
          <w:lang w:val="ky-KG"/>
        </w:rPr>
        <w:t xml:space="preserve">               </w:t>
      </w:r>
      <w:r w:rsidR="00B72150" w:rsidRPr="00AD3F46">
        <w:rPr>
          <w:b/>
          <w:sz w:val="28"/>
          <w:szCs w:val="28"/>
          <w:lang w:val="ky-KG"/>
        </w:rPr>
        <w:t xml:space="preserve">15-сентябрындагы №530 </w:t>
      </w:r>
      <w:r w:rsidRPr="005F7E81">
        <w:rPr>
          <w:b/>
          <w:sz w:val="28"/>
          <w:szCs w:val="28"/>
          <w:lang w:val="ky-KG"/>
        </w:rPr>
        <w:t>«</w:t>
      </w:r>
      <w:r w:rsidR="00B72150" w:rsidRPr="00AD3F46">
        <w:rPr>
          <w:b/>
          <w:sz w:val="28"/>
          <w:szCs w:val="28"/>
          <w:lang w:val="ky-KG"/>
        </w:rPr>
        <w:t>Кыргыз Республикасынын Өкмөтүнүн айрым ченем жаратуу ыйгарым укуктарын аткаруу бийлигинин бир катар мамлекеттик орг</w:t>
      </w:r>
      <w:r>
        <w:rPr>
          <w:b/>
          <w:sz w:val="28"/>
          <w:szCs w:val="28"/>
          <w:lang w:val="ky-KG"/>
        </w:rPr>
        <w:t>андарына өткөрүп берүү жөнүндө</w:t>
      </w:r>
      <w:r>
        <w:rPr>
          <w:sz w:val="28"/>
          <w:szCs w:val="28"/>
          <w:lang w:val="ky-KG"/>
        </w:rPr>
        <w:t>»</w:t>
      </w:r>
      <w:r>
        <w:rPr>
          <w:sz w:val="28"/>
          <w:szCs w:val="28"/>
          <w:lang w:val="ky-KG"/>
        </w:rPr>
        <w:t xml:space="preserve"> </w:t>
      </w:r>
      <w:r w:rsidR="00B72150" w:rsidRPr="00AD3F46">
        <w:rPr>
          <w:b/>
          <w:sz w:val="28"/>
          <w:szCs w:val="28"/>
          <w:lang w:val="ky-KG"/>
        </w:rPr>
        <w:t>Кыргыз Республикасынын Өкмөтүнүн токтомуна өзгөртүүлөрдү жана толуктоолорду киргизүү тууралуу</w:t>
      </w:r>
      <w:r>
        <w:rPr>
          <w:sz w:val="28"/>
          <w:szCs w:val="28"/>
          <w:lang w:val="ky-KG"/>
        </w:rPr>
        <w:t>»</w:t>
      </w:r>
      <w:r>
        <w:rPr>
          <w:sz w:val="28"/>
          <w:szCs w:val="28"/>
          <w:lang w:val="ky-KG"/>
        </w:rPr>
        <w:t xml:space="preserve"> </w:t>
      </w:r>
    </w:p>
    <w:p w:rsidR="00B72150" w:rsidRDefault="00B72150" w:rsidP="00B72150">
      <w:pPr>
        <w:pStyle w:val="a3"/>
        <w:spacing w:line="326" w:lineRule="exact"/>
        <w:ind w:left="4" w:right="57" w:firstLine="667"/>
        <w:jc w:val="center"/>
        <w:rPr>
          <w:b/>
          <w:sz w:val="28"/>
          <w:szCs w:val="28"/>
          <w:lang w:val="ky-KG"/>
        </w:rPr>
      </w:pPr>
      <w:r>
        <w:rPr>
          <w:b/>
          <w:sz w:val="28"/>
          <w:szCs w:val="28"/>
          <w:lang w:val="ky-KG"/>
        </w:rPr>
        <w:t xml:space="preserve"> </w:t>
      </w:r>
    </w:p>
    <w:p w:rsidR="00B72150" w:rsidRPr="009156CF" w:rsidRDefault="00B72150" w:rsidP="00B72150">
      <w:pPr>
        <w:pStyle w:val="20"/>
        <w:shd w:val="clear" w:color="auto" w:fill="auto"/>
        <w:spacing w:after="0" w:line="288" w:lineRule="exact"/>
        <w:rPr>
          <w:b/>
          <w:color w:val="000000"/>
          <w:lang w:val="ky-KG" w:bidi="ru-RU"/>
        </w:rPr>
      </w:pPr>
      <w:r w:rsidRPr="009156CF">
        <w:rPr>
          <w:b/>
          <w:color w:val="000000"/>
          <w:lang w:val="ky-KG" w:bidi="ru-RU"/>
        </w:rPr>
        <w:t>Кыргыз Республикасынын Министрлер Кабинетинин</w:t>
      </w:r>
    </w:p>
    <w:p w:rsidR="00B72150" w:rsidRPr="009156CF" w:rsidRDefault="00B72150" w:rsidP="00B72150">
      <w:pPr>
        <w:pStyle w:val="20"/>
        <w:shd w:val="clear" w:color="auto" w:fill="auto"/>
        <w:spacing w:after="0" w:line="288" w:lineRule="exact"/>
        <w:rPr>
          <w:b/>
          <w:color w:val="000000"/>
          <w:lang w:val="ky-KG" w:bidi="ru-RU"/>
        </w:rPr>
      </w:pPr>
      <w:r>
        <w:rPr>
          <w:b/>
          <w:color w:val="000000"/>
          <w:lang w:val="ky-KG" w:bidi="ru-RU"/>
        </w:rPr>
        <w:t xml:space="preserve">токтомунун </w:t>
      </w:r>
      <w:r w:rsidRPr="009156CF">
        <w:rPr>
          <w:b/>
          <w:color w:val="000000"/>
          <w:lang w:val="ky-KG" w:bidi="ru-RU"/>
        </w:rPr>
        <w:t>долбооруна</w:t>
      </w:r>
    </w:p>
    <w:p w:rsidR="00B72150" w:rsidRPr="00014C14" w:rsidRDefault="00B72150" w:rsidP="00014C14">
      <w:pPr>
        <w:pStyle w:val="a3"/>
        <w:spacing w:line="326" w:lineRule="exact"/>
        <w:ind w:left="4" w:right="57" w:hanging="4"/>
        <w:jc w:val="center"/>
        <w:rPr>
          <w:b/>
          <w:sz w:val="28"/>
          <w:szCs w:val="28"/>
          <w:lang w:val="ky-KG"/>
        </w:rPr>
      </w:pPr>
      <w:r w:rsidRPr="0014203F">
        <w:rPr>
          <w:b/>
          <w:sz w:val="28"/>
          <w:szCs w:val="28"/>
          <w:lang w:val="ky-KG"/>
        </w:rPr>
        <w:t>МААЛЫМКАТ-НЕГИЗДЕМЕ</w:t>
      </w:r>
    </w:p>
    <w:p w:rsidR="00B72150" w:rsidRPr="00D24837" w:rsidRDefault="00B72150" w:rsidP="00B72150">
      <w:pPr>
        <w:pStyle w:val="a3"/>
        <w:spacing w:line="297" w:lineRule="exact"/>
        <w:ind w:firstLine="709"/>
        <w:rPr>
          <w:bCs/>
          <w:sz w:val="28"/>
          <w:szCs w:val="28"/>
          <w:lang w:val="ky-KG"/>
        </w:rPr>
      </w:pPr>
    </w:p>
    <w:p w:rsidR="00B72150" w:rsidRPr="00D24837" w:rsidRDefault="00B72150" w:rsidP="00B72150">
      <w:pPr>
        <w:pStyle w:val="a3"/>
        <w:spacing w:line="278" w:lineRule="exact"/>
        <w:ind w:left="700"/>
        <w:rPr>
          <w:b/>
          <w:bCs/>
          <w:sz w:val="28"/>
          <w:szCs w:val="28"/>
          <w:lang w:val="ky-KG"/>
        </w:rPr>
      </w:pPr>
      <w:r w:rsidRPr="00D24837">
        <w:rPr>
          <w:b/>
          <w:bCs/>
          <w:sz w:val="28"/>
          <w:szCs w:val="28"/>
          <w:lang w:val="ky-KG"/>
        </w:rPr>
        <w:t>1. Максаты жана милдеттери</w:t>
      </w:r>
    </w:p>
    <w:p w:rsidR="00B72150" w:rsidRDefault="00B72150" w:rsidP="00B72150">
      <w:pPr>
        <w:pStyle w:val="a3"/>
        <w:spacing w:before="148" w:line="321" w:lineRule="exact"/>
        <w:ind w:left="14" w:firstLine="695"/>
        <w:jc w:val="both"/>
        <w:rPr>
          <w:sz w:val="28"/>
          <w:szCs w:val="28"/>
          <w:lang w:val="ky-KG"/>
        </w:rPr>
      </w:pPr>
      <w:r>
        <w:rPr>
          <w:sz w:val="28"/>
          <w:szCs w:val="28"/>
          <w:lang w:val="ky-KG"/>
        </w:rPr>
        <w:t>Ушул</w:t>
      </w:r>
      <w:r w:rsidRPr="00AB060D">
        <w:rPr>
          <w:sz w:val="28"/>
          <w:szCs w:val="28"/>
          <w:lang w:val="ky-KG"/>
        </w:rPr>
        <w:t xml:space="preserve"> токтомдун долбоорунун максаты жана милдети Кыргыз Республикасынын Өкмөтүнүн 2014-жылдын 15-сентябрындагы </w:t>
      </w:r>
      <w:r>
        <w:rPr>
          <w:sz w:val="28"/>
          <w:szCs w:val="28"/>
          <w:lang w:val="ky-KG"/>
        </w:rPr>
        <w:t xml:space="preserve">№530 токтомуна ылайык, </w:t>
      </w:r>
      <w:r w:rsidRPr="00AB060D">
        <w:rPr>
          <w:sz w:val="28"/>
          <w:szCs w:val="28"/>
          <w:lang w:val="ky-KG"/>
        </w:rPr>
        <w:t xml:space="preserve">Кыргыз Республикасынын Айыл чарба министрлигине берилген ченем жаратуучу ыйгарым укуктардын алкагында кабыл алынган балык чарбасындагы ветеринардык-санитардык коопсуздук чөйрөсүндөгү ченемдик укуктук базаны андан ары өркүндөтүү жана чыңдоо болуп саналат. </w:t>
      </w:r>
    </w:p>
    <w:p w:rsidR="00B72150" w:rsidRPr="0087380D" w:rsidRDefault="00B72150" w:rsidP="00B72150">
      <w:pPr>
        <w:pStyle w:val="a3"/>
        <w:spacing w:line="470" w:lineRule="exact"/>
        <w:ind w:left="715"/>
        <w:rPr>
          <w:b/>
          <w:bCs/>
          <w:sz w:val="28"/>
          <w:szCs w:val="28"/>
          <w:lang w:val="ky-KG"/>
        </w:rPr>
      </w:pPr>
      <w:r w:rsidRPr="0087380D">
        <w:rPr>
          <w:b/>
          <w:bCs/>
          <w:sz w:val="28"/>
          <w:szCs w:val="28"/>
          <w:lang w:val="ky-KG"/>
        </w:rPr>
        <w:t>2. Баяндама бөлүгү</w:t>
      </w:r>
    </w:p>
    <w:p w:rsidR="0087380D" w:rsidRDefault="0087380D" w:rsidP="002B6ABE">
      <w:pPr>
        <w:pStyle w:val="a3"/>
        <w:ind w:firstLine="710"/>
        <w:jc w:val="both"/>
        <w:rPr>
          <w:sz w:val="28"/>
          <w:szCs w:val="28"/>
          <w:lang w:val="ky-KG"/>
        </w:rPr>
      </w:pPr>
      <w:r w:rsidRPr="0087380D">
        <w:rPr>
          <w:sz w:val="28"/>
          <w:szCs w:val="28"/>
          <w:lang w:val="ky-KG"/>
        </w:rPr>
        <w:t>Ченем жаратуучу ыйгарым укуктарды ишке ашыруу жана балык чарбасынын ченемдик укуктук базасын чыңдоо максатында</w:t>
      </w:r>
      <w:r>
        <w:rPr>
          <w:sz w:val="28"/>
          <w:szCs w:val="28"/>
          <w:lang w:val="ky-KG"/>
        </w:rPr>
        <w:t xml:space="preserve"> </w:t>
      </w:r>
      <w:r w:rsidRPr="00AB060D">
        <w:rPr>
          <w:sz w:val="28"/>
          <w:szCs w:val="28"/>
          <w:lang w:val="ky-KG"/>
        </w:rPr>
        <w:t>Кыргыз Республикасынын Айыл чарба министрлиги</w:t>
      </w:r>
      <w:r>
        <w:rPr>
          <w:sz w:val="28"/>
          <w:szCs w:val="28"/>
          <w:lang w:val="ky-KG"/>
        </w:rPr>
        <w:t xml:space="preserve"> </w:t>
      </w:r>
      <w:r w:rsidRPr="00D24837">
        <w:rPr>
          <w:sz w:val="28"/>
          <w:szCs w:val="28"/>
          <w:lang w:val="ky-KG"/>
        </w:rPr>
        <w:t xml:space="preserve">Кыргыз Республикасынын Өкмөтүнүн 2014-жылдын 15-сентябрындагы №530 </w:t>
      </w:r>
      <w:r w:rsidR="00F74CE7" w:rsidRPr="00F74CE7">
        <w:rPr>
          <w:sz w:val="28"/>
          <w:szCs w:val="28"/>
          <w:lang w:val="ky-KG"/>
        </w:rPr>
        <w:t>«</w:t>
      </w:r>
      <w:r w:rsidRPr="00AB060D">
        <w:rPr>
          <w:sz w:val="28"/>
          <w:szCs w:val="28"/>
          <w:lang w:val="ky-KG"/>
        </w:rPr>
        <w:t>Кыргыз</w:t>
      </w:r>
      <w:r w:rsidR="002B6ABE">
        <w:rPr>
          <w:sz w:val="28"/>
          <w:szCs w:val="28"/>
          <w:lang w:val="ky-KG"/>
        </w:rPr>
        <w:t xml:space="preserve"> </w:t>
      </w:r>
      <w:r w:rsidRPr="00AB060D">
        <w:rPr>
          <w:sz w:val="28"/>
          <w:szCs w:val="28"/>
          <w:lang w:val="ky-KG"/>
        </w:rPr>
        <w:t>Республикасынын Өкмөтүнүн айрым ченем жаратуу ыйгарым укуктарын аткаруу бийлигинин бир катар мамлекеттик ор</w:t>
      </w:r>
      <w:r w:rsidR="002B6ABE">
        <w:rPr>
          <w:sz w:val="28"/>
          <w:szCs w:val="28"/>
          <w:lang w:val="ky-KG"/>
        </w:rPr>
        <w:t>гандарына өткөрүп берүү жөнүндө</w:t>
      </w:r>
      <w:r w:rsidR="00F74CE7">
        <w:rPr>
          <w:sz w:val="28"/>
          <w:szCs w:val="28"/>
          <w:lang w:val="ky-KG"/>
        </w:rPr>
        <w:t>»</w:t>
      </w:r>
      <w:r w:rsidR="00014C14">
        <w:rPr>
          <w:sz w:val="28"/>
          <w:szCs w:val="28"/>
          <w:lang w:val="ky-KG"/>
        </w:rPr>
        <w:t xml:space="preserve"> токтомунун 1-тиркемесинин 13-пунктунун отуз үчүнчү – отуз бешинчи абзацтары төмөндоөүдөй редакцияда жарыялансын: </w:t>
      </w:r>
    </w:p>
    <w:p w:rsidR="00014C14" w:rsidRDefault="00F74CE7" w:rsidP="00014C14">
      <w:pPr>
        <w:pStyle w:val="a3"/>
        <w:spacing w:line="335" w:lineRule="exact"/>
        <w:ind w:left="38" w:firstLine="686"/>
        <w:jc w:val="both"/>
        <w:rPr>
          <w:sz w:val="28"/>
          <w:szCs w:val="28"/>
          <w:lang w:val="ky-KG"/>
        </w:rPr>
      </w:pPr>
      <w:r w:rsidRPr="00F74CE7">
        <w:rPr>
          <w:sz w:val="28"/>
          <w:szCs w:val="28"/>
          <w:lang w:val="ky-KG"/>
        </w:rPr>
        <w:t>«</w:t>
      </w:r>
      <w:bookmarkStart w:id="0" w:name="_GoBack"/>
      <w:bookmarkEnd w:id="0"/>
      <w:r w:rsidR="00014C14" w:rsidRPr="005D2A1D">
        <w:rPr>
          <w:sz w:val="28"/>
          <w:szCs w:val="28"/>
          <w:lang w:val="ky-KG"/>
        </w:rPr>
        <w:t>-аквакультураны уюштурууга жана башкарууга карата ветеринардык-санитардык стандарттар жана талаптар;</w:t>
      </w:r>
      <w:r w:rsidR="00014C14">
        <w:rPr>
          <w:sz w:val="28"/>
          <w:szCs w:val="28"/>
          <w:lang w:val="ky-KG"/>
        </w:rPr>
        <w:t xml:space="preserve"> </w:t>
      </w:r>
    </w:p>
    <w:p w:rsidR="00014C14" w:rsidRPr="005D2A1D" w:rsidRDefault="00014C14" w:rsidP="00014C14">
      <w:pPr>
        <w:pStyle w:val="a3"/>
        <w:spacing w:line="335" w:lineRule="exact"/>
        <w:ind w:left="38" w:firstLine="686"/>
        <w:jc w:val="both"/>
        <w:rPr>
          <w:sz w:val="28"/>
          <w:szCs w:val="28"/>
          <w:lang w:val="ky-KG"/>
        </w:rPr>
      </w:pPr>
      <w:r w:rsidRPr="005D2A1D">
        <w:rPr>
          <w:sz w:val="28"/>
          <w:szCs w:val="28"/>
          <w:lang w:val="ky-KG"/>
        </w:rPr>
        <w:t>- көлмө жана бассейндик балык чарбалары үчүн ветеринардык-санитардык ченемдерди пландоо</w:t>
      </w:r>
      <w:r>
        <w:rPr>
          <w:sz w:val="28"/>
          <w:szCs w:val="28"/>
          <w:lang w:val="ky-KG"/>
        </w:rPr>
        <w:t>го</w:t>
      </w:r>
      <w:r w:rsidRPr="005D2A1D">
        <w:rPr>
          <w:sz w:val="28"/>
          <w:szCs w:val="28"/>
          <w:lang w:val="ky-KG"/>
        </w:rPr>
        <w:t xml:space="preserve"> ж</w:t>
      </w:r>
      <w:r>
        <w:rPr>
          <w:sz w:val="28"/>
          <w:szCs w:val="28"/>
          <w:lang w:val="ky-KG"/>
        </w:rPr>
        <w:t>ана буфердик зонанын талаптар</w:t>
      </w:r>
      <w:r w:rsidRPr="005D2A1D">
        <w:rPr>
          <w:sz w:val="28"/>
          <w:szCs w:val="28"/>
          <w:lang w:val="ky-KG"/>
        </w:rPr>
        <w:t>ы;</w:t>
      </w:r>
    </w:p>
    <w:p w:rsidR="00014C14" w:rsidRDefault="00014C14" w:rsidP="00014C14">
      <w:pPr>
        <w:pStyle w:val="a3"/>
        <w:spacing w:before="9" w:line="321" w:lineRule="exact"/>
        <w:ind w:left="57" w:right="23" w:firstLine="652"/>
        <w:jc w:val="both"/>
        <w:rPr>
          <w:sz w:val="28"/>
          <w:szCs w:val="28"/>
          <w:lang w:val="ky-KG"/>
        </w:rPr>
      </w:pPr>
      <w:r w:rsidRPr="005D2A1D">
        <w:rPr>
          <w:sz w:val="28"/>
          <w:szCs w:val="28"/>
          <w:lang w:val="ky-KG"/>
        </w:rPr>
        <w:t>- товардык балык жана балык</w:t>
      </w:r>
      <w:r>
        <w:rPr>
          <w:sz w:val="28"/>
          <w:szCs w:val="28"/>
          <w:lang w:val="ky-KG"/>
        </w:rPr>
        <w:t xml:space="preserve"> чабактарын </w:t>
      </w:r>
      <w:r w:rsidRPr="005D2A1D">
        <w:rPr>
          <w:sz w:val="28"/>
          <w:szCs w:val="28"/>
          <w:lang w:val="ky-KG"/>
        </w:rPr>
        <w:t>өстүрүү үчүн жаңы балык чарбаларын долбоорлоого жана иштеп жаткан</w:t>
      </w:r>
      <w:r>
        <w:rPr>
          <w:sz w:val="28"/>
          <w:szCs w:val="28"/>
          <w:lang w:val="ky-KG"/>
        </w:rPr>
        <w:t xml:space="preserve"> чарбаларды  реконструкциялоод</w:t>
      </w:r>
      <w:r w:rsidRPr="005D2A1D">
        <w:rPr>
          <w:sz w:val="28"/>
          <w:szCs w:val="28"/>
          <w:lang w:val="ky-KG"/>
        </w:rPr>
        <w:t>о балык өстүрүү жана биологиялык стандарттар жана талаптар</w:t>
      </w:r>
      <w:r w:rsidR="00F74CE7">
        <w:rPr>
          <w:sz w:val="28"/>
          <w:szCs w:val="28"/>
          <w:lang w:val="ky-KG"/>
        </w:rPr>
        <w:t>»</w:t>
      </w:r>
      <w:r>
        <w:rPr>
          <w:sz w:val="28"/>
          <w:szCs w:val="28"/>
          <w:lang w:val="ky-KG"/>
        </w:rPr>
        <w:t>.</w:t>
      </w:r>
    </w:p>
    <w:p w:rsidR="00014C14" w:rsidRDefault="00014C14" w:rsidP="002B6ABE">
      <w:pPr>
        <w:pStyle w:val="a3"/>
        <w:ind w:firstLine="710"/>
        <w:jc w:val="both"/>
        <w:rPr>
          <w:sz w:val="28"/>
          <w:szCs w:val="28"/>
          <w:lang w:val="ky-KG"/>
        </w:rPr>
      </w:pPr>
      <w:r w:rsidRPr="00014C14">
        <w:rPr>
          <w:sz w:val="28"/>
          <w:szCs w:val="28"/>
          <w:lang w:val="ky-KG"/>
        </w:rPr>
        <w:t xml:space="preserve">Кыргыз Республикасынын Министрлер Кабинетинин ченемдик ыйгарым укуктарын </w:t>
      </w:r>
      <w:r>
        <w:rPr>
          <w:sz w:val="28"/>
          <w:szCs w:val="28"/>
          <w:lang w:val="ky-KG"/>
        </w:rPr>
        <w:t xml:space="preserve">өткөрүп </w:t>
      </w:r>
      <w:r w:rsidRPr="00014C14">
        <w:rPr>
          <w:sz w:val="28"/>
          <w:szCs w:val="28"/>
          <w:lang w:val="ky-KG"/>
        </w:rPr>
        <w:t>берүү ченемдик укуктук базаны өнүктүрүүнүн ырааттуулугун жана үзгүлтүксүздүгүн эске алуу менен</w:t>
      </w:r>
      <w:r>
        <w:rPr>
          <w:sz w:val="28"/>
          <w:szCs w:val="28"/>
          <w:lang w:val="ky-KG"/>
        </w:rPr>
        <w:t xml:space="preserve"> бирге</w:t>
      </w:r>
      <w:r w:rsidRPr="00014C14">
        <w:rPr>
          <w:sz w:val="28"/>
          <w:szCs w:val="28"/>
          <w:lang w:val="ky-KG"/>
        </w:rPr>
        <w:t xml:space="preserve">, ветеринардык-санитардык-эпидемиологиялык чөйрөдөгү көп кырдуу коопсуздук көйгөйлөрдү комплекстүү </w:t>
      </w:r>
      <w:r>
        <w:rPr>
          <w:sz w:val="28"/>
          <w:szCs w:val="28"/>
          <w:lang w:val="ky-KG"/>
        </w:rPr>
        <w:t>жөнгө салууга багытталышы керек</w:t>
      </w:r>
      <w:r w:rsidRPr="00014C14">
        <w:rPr>
          <w:sz w:val="28"/>
          <w:szCs w:val="28"/>
          <w:lang w:val="ky-KG"/>
        </w:rPr>
        <w:t>.</w:t>
      </w:r>
    </w:p>
    <w:p w:rsidR="00B72150" w:rsidRPr="0087380D" w:rsidRDefault="00B72150" w:rsidP="00B72150">
      <w:pPr>
        <w:pStyle w:val="a3"/>
        <w:spacing w:line="403" w:lineRule="exact"/>
        <w:ind w:left="710"/>
        <w:rPr>
          <w:sz w:val="28"/>
          <w:szCs w:val="28"/>
          <w:lang w:val="ky-KG"/>
        </w:rPr>
      </w:pPr>
      <w:r>
        <w:rPr>
          <w:sz w:val="28"/>
          <w:szCs w:val="28"/>
          <w:lang w:val="ky-KG"/>
        </w:rPr>
        <w:t>1-в</w:t>
      </w:r>
      <w:r w:rsidRPr="0087380D">
        <w:rPr>
          <w:sz w:val="28"/>
          <w:szCs w:val="28"/>
          <w:lang w:val="ky-KG"/>
        </w:rPr>
        <w:t xml:space="preserve">ариант: </w:t>
      </w:r>
      <w:r>
        <w:rPr>
          <w:sz w:val="28"/>
          <w:szCs w:val="28"/>
          <w:lang w:val="ky-KG"/>
        </w:rPr>
        <w:t>ушул бойдон калтырылса</w:t>
      </w:r>
      <w:r w:rsidRPr="0087380D">
        <w:rPr>
          <w:sz w:val="28"/>
          <w:szCs w:val="28"/>
          <w:lang w:val="ky-KG"/>
        </w:rPr>
        <w:t xml:space="preserve"> </w:t>
      </w:r>
    </w:p>
    <w:p w:rsidR="00B72150" w:rsidRPr="0087380D" w:rsidRDefault="00B72150" w:rsidP="00B72150">
      <w:pPr>
        <w:pStyle w:val="a3"/>
        <w:ind w:firstLine="671"/>
        <w:jc w:val="both"/>
        <w:rPr>
          <w:sz w:val="28"/>
          <w:szCs w:val="28"/>
          <w:lang w:val="ky-KG"/>
        </w:rPr>
      </w:pPr>
      <w:r w:rsidRPr="0087380D">
        <w:rPr>
          <w:sz w:val="28"/>
          <w:szCs w:val="28"/>
          <w:lang w:val="ky-KG"/>
        </w:rPr>
        <w:t xml:space="preserve">Учурдагы кырдаалдын сакталышы айрым факторлор менен байланышкан тобокелдиктерди күчөтөт, анын себептери бир катар балык </w:t>
      </w:r>
      <w:r w:rsidRPr="0087380D">
        <w:rPr>
          <w:sz w:val="28"/>
          <w:szCs w:val="28"/>
          <w:lang w:val="ky-KG"/>
        </w:rPr>
        <w:lastRenderedPageBreak/>
        <w:t>чарбаларында массалык илдеттин жайылышы жана товардык балыктардын ооруларын алдын алуу жана балык өлүмүн алдын алуу боюнча пландаштырылган зарыл чараларды көрбөгөндүктөн болуп саналат.</w:t>
      </w:r>
    </w:p>
    <w:p w:rsidR="00B72150" w:rsidRPr="0087380D" w:rsidRDefault="00B72150" w:rsidP="00B72150">
      <w:pPr>
        <w:pStyle w:val="a3"/>
        <w:ind w:firstLine="671"/>
        <w:jc w:val="both"/>
        <w:rPr>
          <w:sz w:val="28"/>
          <w:szCs w:val="28"/>
          <w:lang w:val="ky-KG"/>
        </w:rPr>
      </w:pPr>
      <w:r w:rsidRPr="0087380D">
        <w:rPr>
          <w:sz w:val="28"/>
          <w:szCs w:val="28"/>
          <w:lang w:val="ky-KG"/>
        </w:rPr>
        <w:t xml:space="preserve">Мындан тышкары, </w:t>
      </w:r>
      <w:r>
        <w:rPr>
          <w:sz w:val="28"/>
          <w:szCs w:val="28"/>
          <w:lang w:val="ky-KG"/>
        </w:rPr>
        <w:t xml:space="preserve">өндүрүштүк </w:t>
      </w:r>
      <w:r w:rsidRPr="0087380D">
        <w:rPr>
          <w:sz w:val="28"/>
          <w:szCs w:val="28"/>
          <w:lang w:val="ky-KG"/>
        </w:rPr>
        <w:t>балыктарды өстүрүүчү көлмөлөрдүн курулуштарын долбоорлоодо, курууда жана эксплуатациялоодо ветеринардык-санитардык жана эпидемияга каршы мыйзамдардын жана ченемдик укуктук актылардын талаптары сакталууга тийиш.</w:t>
      </w:r>
    </w:p>
    <w:p w:rsidR="00B72150" w:rsidRPr="00F74CE7" w:rsidRDefault="00B72150" w:rsidP="00B72150">
      <w:pPr>
        <w:pStyle w:val="a3"/>
        <w:spacing w:line="321" w:lineRule="exact"/>
        <w:ind w:left="47" w:right="33" w:firstLine="614"/>
        <w:jc w:val="both"/>
        <w:rPr>
          <w:sz w:val="28"/>
          <w:szCs w:val="28"/>
          <w:lang w:val="ky-KG"/>
        </w:rPr>
      </w:pPr>
      <w:r w:rsidRPr="00F74CE7">
        <w:rPr>
          <w:sz w:val="28"/>
          <w:szCs w:val="28"/>
          <w:lang w:val="ky-KG"/>
        </w:rPr>
        <w:t xml:space="preserve">Жугуштуу жана </w:t>
      </w:r>
      <w:r>
        <w:rPr>
          <w:sz w:val="28"/>
          <w:szCs w:val="28"/>
          <w:lang w:val="ky-KG"/>
        </w:rPr>
        <w:t>инвазиондук</w:t>
      </w:r>
      <w:r w:rsidRPr="00F74CE7">
        <w:rPr>
          <w:sz w:val="28"/>
          <w:szCs w:val="28"/>
          <w:lang w:val="ky-KG"/>
        </w:rPr>
        <w:t xml:space="preserve"> ооруларды алдын алуу максатында балык чарбалары балык өстүрүү-мелиорациялоо жана ветеринардык-санитардык жалпы иш-чаралардын комплексинин аткарылышын, ошондой эле балык чарбаларынын курулушуна, жабдуусуна, эксплуатацияланышына карата ветеринардык-санитардык талаптардын аткарылышын камсыз кылууга</w:t>
      </w:r>
      <w:r>
        <w:rPr>
          <w:sz w:val="28"/>
          <w:szCs w:val="28"/>
          <w:lang w:val="ky-KG"/>
        </w:rPr>
        <w:t xml:space="preserve">, мындан сырткары </w:t>
      </w:r>
      <w:r w:rsidRPr="00F74CE7">
        <w:rPr>
          <w:sz w:val="28"/>
          <w:szCs w:val="28"/>
          <w:lang w:val="ky-KG"/>
        </w:rPr>
        <w:t xml:space="preserve"> балык чарбаларында жана аларда тиешелүү ветеринардык-санитардык нормаларда жана талаптарда каралган санитардык режимдин сакталышы</w:t>
      </w:r>
      <w:r>
        <w:rPr>
          <w:sz w:val="28"/>
          <w:szCs w:val="28"/>
          <w:lang w:val="ky-KG"/>
        </w:rPr>
        <w:t xml:space="preserve">на </w:t>
      </w:r>
      <w:r w:rsidRPr="00F74CE7">
        <w:rPr>
          <w:sz w:val="28"/>
          <w:szCs w:val="28"/>
          <w:lang w:val="ky-KG"/>
        </w:rPr>
        <w:t>милдеттүү.</w:t>
      </w:r>
    </w:p>
    <w:p w:rsidR="00B72150" w:rsidRPr="00F74CE7" w:rsidRDefault="00B72150" w:rsidP="00B72150">
      <w:pPr>
        <w:pStyle w:val="a3"/>
        <w:spacing w:before="9" w:line="316" w:lineRule="exact"/>
        <w:ind w:left="76" w:right="4" w:firstLine="691"/>
        <w:jc w:val="both"/>
        <w:rPr>
          <w:sz w:val="28"/>
          <w:szCs w:val="28"/>
          <w:lang w:val="ky-KG"/>
        </w:rPr>
      </w:pPr>
      <w:r w:rsidRPr="00F74CE7">
        <w:rPr>
          <w:sz w:val="28"/>
          <w:szCs w:val="28"/>
          <w:lang w:val="ky-KG"/>
        </w:rPr>
        <w:t xml:space="preserve">Көлмөдөгү балык өстүрүүнүн натыйжалуулугун жогорулатуу жана балыктардын илдеттерге туруктуулугун жогорулатуу үчүн өстүрүлгөн балыктар үчүн оптималдуу шарттарды камсыз кылуу жана балык ооруларын алдын алуу жана жоюу боюнча өз убагында чараларды көрүү үчүн туруктуу мониторинг жүргүзүү зарыл, бул </w:t>
      </w:r>
      <w:r>
        <w:rPr>
          <w:sz w:val="28"/>
          <w:szCs w:val="28"/>
          <w:lang w:val="ky-KG"/>
        </w:rPr>
        <w:t xml:space="preserve">үчүн </w:t>
      </w:r>
      <w:r w:rsidRPr="00F74CE7">
        <w:rPr>
          <w:sz w:val="28"/>
          <w:szCs w:val="28"/>
          <w:lang w:val="ky-KG"/>
        </w:rPr>
        <w:t>аквакультурада жана балык чарбачылыгында ветеринардык-санитардык коопсуздукту камсыз кылуу үчүн тиешелүү ченемдик укуктук базаны иштеп чыгуу жана кабыл алуу</w:t>
      </w:r>
      <w:r>
        <w:rPr>
          <w:sz w:val="28"/>
          <w:szCs w:val="28"/>
          <w:lang w:val="ky-KG"/>
        </w:rPr>
        <w:t xml:space="preserve"> зарыл</w:t>
      </w:r>
      <w:r w:rsidRPr="00F74CE7">
        <w:rPr>
          <w:sz w:val="28"/>
          <w:szCs w:val="28"/>
          <w:lang w:val="ky-KG"/>
        </w:rPr>
        <w:t>.</w:t>
      </w:r>
    </w:p>
    <w:p w:rsidR="00B72150" w:rsidRPr="00E377A0" w:rsidRDefault="00B72150" w:rsidP="00B72150">
      <w:pPr>
        <w:pStyle w:val="a3"/>
        <w:spacing w:line="321" w:lineRule="exact"/>
        <w:ind w:left="14" w:firstLine="681"/>
        <w:jc w:val="both"/>
        <w:rPr>
          <w:sz w:val="28"/>
          <w:szCs w:val="28"/>
          <w:lang w:val="ky-KG"/>
        </w:rPr>
      </w:pPr>
      <w:r>
        <w:rPr>
          <w:sz w:val="28"/>
          <w:szCs w:val="28"/>
          <w:lang w:val="ky-KG"/>
        </w:rPr>
        <w:t>2-в</w:t>
      </w:r>
      <w:r w:rsidRPr="00F74CE7">
        <w:rPr>
          <w:sz w:val="28"/>
          <w:szCs w:val="28"/>
          <w:lang w:val="ky-KG"/>
        </w:rPr>
        <w:t>ариант:</w:t>
      </w:r>
      <w:r>
        <w:rPr>
          <w:sz w:val="28"/>
          <w:szCs w:val="28"/>
          <w:lang w:val="ky-KG"/>
        </w:rPr>
        <w:t xml:space="preserve"> “ташып келүүгө</w:t>
      </w:r>
      <w:r w:rsidRPr="00E377A0">
        <w:rPr>
          <w:sz w:val="28"/>
          <w:szCs w:val="28"/>
          <w:lang w:val="ky-KG"/>
        </w:rPr>
        <w:t xml:space="preserve">, </w:t>
      </w:r>
      <w:r>
        <w:rPr>
          <w:sz w:val="28"/>
          <w:szCs w:val="28"/>
          <w:lang w:val="ky-KG"/>
        </w:rPr>
        <w:t>өндүрүүгө</w:t>
      </w:r>
      <w:r w:rsidRPr="00E377A0">
        <w:rPr>
          <w:sz w:val="28"/>
          <w:szCs w:val="28"/>
          <w:lang w:val="ky-KG"/>
        </w:rPr>
        <w:t>, даярдоого, сатууга жана пайдаланууга тыюу салынган синтетикалык балык уулоочу торлордун, электр тутумдарынын тизмеси жан</w:t>
      </w:r>
      <w:r>
        <w:rPr>
          <w:sz w:val="28"/>
          <w:szCs w:val="28"/>
          <w:lang w:val="ky-KG"/>
        </w:rPr>
        <w:t>а аларды жок кылуунун тартиби жөнүндө</w:t>
      </w:r>
      <w:r w:rsidRPr="00E377A0">
        <w:rPr>
          <w:sz w:val="28"/>
          <w:szCs w:val="28"/>
          <w:lang w:val="ky-KG"/>
        </w:rPr>
        <w:t>» Кыргыз Республикасынын Министрлер Кабинетинин токтомунун долбоорун кабыл алуу.</w:t>
      </w:r>
    </w:p>
    <w:p w:rsidR="00B72150" w:rsidRDefault="00B72150" w:rsidP="00B72150">
      <w:pPr>
        <w:pStyle w:val="a3"/>
        <w:spacing w:line="321" w:lineRule="exact"/>
        <w:ind w:left="14" w:firstLine="681"/>
        <w:jc w:val="both"/>
        <w:rPr>
          <w:sz w:val="28"/>
          <w:szCs w:val="28"/>
          <w:lang w:val="ky-KG"/>
        </w:rPr>
      </w:pPr>
      <w:r w:rsidRPr="00E377A0">
        <w:rPr>
          <w:sz w:val="28"/>
          <w:szCs w:val="28"/>
          <w:lang w:val="ky-KG"/>
        </w:rPr>
        <w:t>Балык продук</w:t>
      </w:r>
      <w:r>
        <w:rPr>
          <w:sz w:val="28"/>
          <w:szCs w:val="28"/>
          <w:lang w:val="ky-KG"/>
        </w:rPr>
        <w:t>циясынын</w:t>
      </w:r>
      <w:r w:rsidRPr="00E377A0">
        <w:rPr>
          <w:sz w:val="28"/>
          <w:szCs w:val="28"/>
          <w:lang w:val="ky-KG"/>
        </w:rPr>
        <w:t xml:space="preserve"> сапатын жана коопсуздугун жогорулатуу - балык </w:t>
      </w:r>
      <w:r>
        <w:rPr>
          <w:sz w:val="28"/>
          <w:szCs w:val="28"/>
          <w:lang w:val="ky-KG"/>
        </w:rPr>
        <w:t>чарба тармагынын</w:t>
      </w:r>
      <w:r w:rsidRPr="00E377A0">
        <w:rPr>
          <w:sz w:val="28"/>
          <w:szCs w:val="28"/>
          <w:lang w:val="ky-KG"/>
        </w:rPr>
        <w:t xml:space="preserve"> алдында турган негизги социалдык-экономикалык милдеттердин бири, аны чечүү балык продук</w:t>
      </w:r>
      <w:r>
        <w:rPr>
          <w:sz w:val="28"/>
          <w:szCs w:val="28"/>
          <w:lang w:val="ky-KG"/>
        </w:rPr>
        <w:t>цияс</w:t>
      </w:r>
      <w:r w:rsidRPr="00E377A0">
        <w:rPr>
          <w:sz w:val="28"/>
          <w:szCs w:val="28"/>
          <w:lang w:val="ky-KG"/>
        </w:rPr>
        <w:t>ын өндүрүү, сактоо, контролдоо системасына илимий жактан негизделген мамилелерге көз каранды.</w:t>
      </w:r>
    </w:p>
    <w:p w:rsidR="00B72150" w:rsidRDefault="00B72150" w:rsidP="00B72150">
      <w:pPr>
        <w:pStyle w:val="a3"/>
        <w:spacing w:line="321" w:lineRule="exact"/>
        <w:ind w:left="14" w:firstLine="681"/>
        <w:jc w:val="both"/>
        <w:rPr>
          <w:sz w:val="28"/>
          <w:szCs w:val="28"/>
          <w:lang w:val="ky-KG"/>
        </w:rPr>
      </w:pPr>
      <w:r>
        <w:rPr>
          <w:sz w:val="28"/>
          <w:szCs w:val="28"/>
          <w:lang w:val="ky-KG"/>
        </w:rPr>
        <w:t>Ушул</w:t>
      </w:r>
      <w:r w:rsidRPr="00D24837">
        <w:rPr>
          <w:sz w:val="28"/>
          <w:szCs w:val="28"/>
          <w:lang w:val="ky-KG"/>
        </w:rPr>
        <w:t xml:space="preserve"> ветеринардык-санитардык стандарттар жана талаптар Евразия экономикалык комиссиясынын Коллегиясыны</w:t>
      </w:r>
      <w:r>
        <w:rPr>
          <w:sz w:val="28"/>
          <w:szCs w:val="28"/>
          <w:lang w:val="ky-KG"/>
        </w:rPr>
        <w:t>н 2018-жылдын 13-февралындагы №</w:t>
      </w:r>
      <w:r w:rsidRPr="00D24837">
        <w:rPr>
          <w:sz w:val="28"/>
          <w:szCs w:val="28"/>
          <w:lang w:val="ky-KG"/>
        </w:rPr>
        <w:t>27 “Бирдиктүү ветеринардык-санитардык талаптарды бекитүү жө</w:t>
      </w:r>
      <w:r>
        <w:rPr>
          <w:sz w:val="28"/>
          <w:szCs w:val="28"/>
          <w:lang w:val="ky-KG"/>
        </w:rPr>
        <w:t>нүндө” чечими менен бекитилген б</w:t>
      </w:r>
      <w:r w:rsidRPr="00D24837">
        <w:rPr>
          <w:sz w:val="28"/>
          <w:szCs w:val="28"/>
          <w:lang w:val="ky-KG"/>
        </w:rPr>
        <w:t>ирдиктүү ветеринардык талаптарга ылайык көлмөлөрдү, бассейндерди, жайыттарды жана капастагы аквакультураны уюштуруу жана башкаруу, көлмөлөрдү, бассейндик балык чарбаларды пландаштыруу жана буфердик зоналарды уюштуруу боюнча ветеринардык к</w:t>
      </w:r>
      <w:r>
        <w:rPr>
          <w:sz w:val="28"/>
          <w:szCs w:val="28"/>
          <w:lang w:val="ky-KG"/>
        </w:rPr>
        <w:t>онтролго</w:t>
      </w:r>
      <w:r w:rsidRPr="00D24837">
        <w:rPr>
          <w:sz w:val="28"/>
          <w:szCs w:val="28"/>
          <w:lang w:val="ky-KG"/>
        </w:rPr>
        <w:t xml:space="preserve"> (мында</w:t>
      </w:r>
      <w:r>
        <w:rPr>
          <w:sz w:val="28"/>
          <w:szCs w:val="28"/>
          <w:lang w:val="ky-KG"/>
        </w:rPr>
        <w:t xml:space="preserve">н ары – ченемдер жана талаптар) </w:t>
      </w:r>
      <w:r w:rsidRPr="00D24837">
        <w:rPr>
          <w:sz w:val="28"/>
          <w:szCs w:val="28"/>
          <w:lang w:val="ky-KG"/>
        </w:rPr>
        <w:t xml:space="preserve">(көзөмөлгө) жана ветеринардык коопсуздук боюнча чараларды аныктоого иштелип чыккан. </w:t>
      </w:r>
    </w:p>
    <w:p w:rsidR="00B72150" w:rsidRDefault="00B72150" w:rsidP="00014C14">
      <w:pPr>
        <w:pStyle w:val="a3"/>
        <w:spacing w:line="321" w:lineRule="exact"/>
        <w:ind w:left="14" w:right="71" w:firstLine="681"/>
        <w:jc w:val="both"/>
        <w:rPr>
          <w:sz w:val="28"/>
          <w:szCs w:val="28"/>
          <w:lang w:val="ky-KG"/>
        </w:rPr>
      </w:pPr>
      <w:r w:rsidRPr="00D24837">
        <w:rPr>
          <w:sz w:val="28"/>
          <w:szCs w:val="28"/>
          <w:lang w:val="ky-KG"/>
        </w:rPr>
        <w:t xml:space="preserve">Аквакультураны уюштуруу жана башкаруу боюнча бул ченемдер жана талаптар балык чарбалары үчүн гана эмес, мамлекеттик ветеринардык </w:t>
      </w:r>
      <w:r w:rsidRPr="00D24837">
        <w:rPr>
          <w:sz w:val="28"/>
          <w:szCs w:val="28"/>
          <w:lang w:val="ky-KG"/>
        </w:rPr>
        <w:lastRenderedPageBreak/>
        <w:t>кызматтын курамына кирген мамлекеттик органдар үчүн да иштелип чыккан.</w:t>
      </w:r>
    </w:p>
    <w:p w:rsidR="00B72150" w:rsidRPr="00D24837" w:rsidRDefault="00B72150" w:rsidP="00B72150">
      <w:pPr>
        <w:pStyle w:val="a3"/>
        <w:spacing w:line="321" w:lineRule="exact"/>
        <w:ind w:left="14" w:right="71" w:firstLine="681"/>
        <w:jc w:val="both"/>
        <w:rPr>
          <w:sz w:val="28"/>
          <w:szCs w:val="28"/>
          <w:lang w:val="ky-KG"/>
        </w:rPr>
      </w:pPr>
      <w:r>
        <w:rPr>
          <w:sz w:val="28"/>
          <w:szCs w:val="28"/>
          <w:lang w:val="ky-KG"/>
        </w:rPr>
        <w:t>3-в</w:t>
      </w:r>
      <w:r w:rsidRPr="00D24837">
        <w:rPr>
          <w:sz w:val="28"/>
          <w:szCs w:val="28"/>
          <w:lang w:val="ky-KG"/>
        </w:rPr>
        <w:t>ариант:</w:t>
      </w:r>
      <w:r>
        <w:rPr>
          <w:sz w:val="28"/>
          <w:szCs w:val="28"/>
          <w:lang w:val="ky-KG"/>
        </w:rPr>
        <w:t xml:space="preserve"> </w:t>
      </w:r>
      <w:r w:rsidRPr="00D24837">
        <w:rPr>
          <w:sz w:val="28"/>
          <w:szCs w:val="28"/>
          <w:lang w:val="ky-KG"/>
        </w:rPr>
        <w:t xml:space="preserve">Балык </w:t>
      </w:r>
      <w:r>
        <w:rPr>
          <w:sz w:val="28"/>
          <w:szCs w:val="28"/>
          <w:lang w:val="ky-KG"/>
        </w:rPr>
        <w:t>уулоо</w:t>
      </w:r>
      <w:r w:rsidRPr="00D24837">
        <w:rPr>
          <w:sz w:val="28"/>
          <w:szCs w:val="28"/>
          <w:lang w:val="ky-KG"/>
        </w:rPr>
        <w:t xml:space="preserve"> жана коргоо жаатындагы мыйзамдардын бузулушу </w:t>
      </w:r>
      <w:r>
        <w:rPr>
          <w:sz w:val="28"/>
          <w:szCs w:val="28"/>
          <w:lang w:val="ky-KG"/>
        </w:rPr>
        <w:t xml:space="preserve">боюнча жоопкерчиликти колдонууда жазалардын деңгээлин </w:t>
      </w:r>
      <w:r w:rsidRPr="00D24837">
        <w:rPr>
          <w:sz w:val="28"/>
          <w:szCs w:val="28"/>
          <w:lang w:val="ky-KG"/>
        </w:rPr>
        <w:t>салыштырмалуу күчөтүү.</w:t>
      </w:r>
    </w:p>
    <w:p w:rsidR="00B72150" w:rsidRPr="00820784" w:rsidRDefault="00B72150" w:rsidP="00B72150">
      <w:pPr>
        <w:pStyle w:val="a3"/>
        <w:spacing w:line="321" w:lineRule="exact"/>
        <w:ind w:left="14" w:firstLine="681"/>
        <w:jc w:val="both"/>
        <w:rPr>
          <w:sz w:val="28"/>
          <w:szCs w:val="28"/>
          <w:lang w:val="ky-KG"/>
        </w:rPr>
      </w:pPr>
      <w:r w:rsidRPr="00820784">
        <w:rPr>
          <w:sz w:val="28"/>
          <w:szCs w:val="28"/>
          <w:lang w:val="ky-KG"/>
        </w:rPr>
        <w:tab/>
        <w:t xml:space="preserve">Кыргыз Республикасынын балык </w:t>
      </w:r>
      <w:r>
        <w:rPr>
          <w:sz w:val="28"/>
          <w:szCs w:val="28"/>
          <w:lang w:val="ky-KG"/>
        </w:rPr>
        <w:t>запастарын коргоо</w:t>
      </w:r>
      <w:r w:rsidRPr="00820784">
        <w:rPr>
          <w:sz w:val="28"/>
          <w:szCs w:val="28"/>
          <w:lang w:val="ky-KG"/>
        </w:rPr>
        <w:t xml:space="preserve"> мыйзамдарынын бузулушуна жана балык ылаңдарынын көбөйүшүнө байланыштуу, ошондой эле оорулардын чыгышын болтурбоо жана балык чарбасында эпизоотиялык абалды</w:t>
      </w:r>
      <w:r>
        <w:rPr>
          <w:sz w:val="28"/>
          <w:szCs w:val="28"/>
          <w:lang w:val="ky-KG"/>
        </w:rPr>
        <w:t>н</w:t>
      </w:r>
      <w:r w:rsidRPr="00820784">
        <w:rPr>
          <w:sz w:val="28"/>
          <w:szCs w:val="28"/>
          <w:lang w:val="ky-KG"/>
        </w:rPr>
        <w:t xml:space="preserve"> начарла</w:t>
      </w:r>
      <w:r>
        <w:rPr>
          <w:sz w:val="28"/>
          <w:szCs w:val="28"/>
          <w:lang w:val="ky-KG"/>
        </w:rPr>
        <w:t xml:space="preserve">шынан улам </w:t>
      </w:r>
      <w:r w:rsidRPr="00820784">
        <w:rPr>
          <w:sz w:val="28"/>
          <w:szCs w:val="28"/>
          <w:lang w:val="ky-KG"/>
        </w:rPr>
        <w:t>бул токтомдун долбоору эң актуалдуу жана өз убагындагы болуп саналат.</w:t>
      </w:r>
    </w:p>
    <w:p w:rsidR="00B72150" w:rsidRPr="00820784" w:rsidRDefault="00B72150" w:rsidP="00B72150">
      <w:pPr>
        <w:pStyle w:val="a3"/>
        <w:spacing w:line="321" w:lineRule="exact"/>
        <w:ind w:left="14" w:firstLine="681"/>
        <w:jc w:val="both"/>
        <w:rPr>
          <w:sz w:val="28"/>
          <w:szCs w:val="28"/>
          <w:lang w:val="ky-KG"/>
        </w:rPr>
      </w:pPr>
    </w:p>
    <w:p w:rsidR="00B72150" w:rsidRPr="00820784" w:rsidRDefault="00B72150" w:rsidP="00B72150">
      <w:pPr>
        <w:pStyle w:val="a3"/>
        <w:spacing w:line="321" w:lineRule="exact"/>
        <w:ind w:left="709" w:right="71" w:hanging="14"/>
        <w:jc w:val="both"/>
        <w:rPr>
          <w:b/>
          <w:sz w:val="28"/>
          <w:szCs w:val="28"/>
          <w:lang w:val="ky-KG"/>
        </w:rPr>
      </w:pPr>
      <w:r w:rsidRPr="00820784">
        <w:rPr>
          <w:b/>
          <w:sz w:val="28"/>
          <w:szCs w:val="28"/>
          <w:lang w:val="ky-KG"/>
        </w:rPr>
        <w:t>3. Мүмкүн болгон социалдык, экономикалык, укуктук, гендердик, экологиялык, коррупциялык натыйжалардын божомолдору</w:t>
      </w:r>
    </w:p>
    <w:p w:rsidR="00B72150" w:rsidRDefault="00B72150" w:rsidP="00B72150">
      <w:pPr>
        <w:pStyle w:val="a3"/>
        <w:spacing w:line="321" w:lineRule="exact"/>
        <w:ind w:left="14" w:firstLine="681"/>
        <w:jc w:val="both"/>
        <w:rPr>
          <w:sz w:val="28"/>
          <w:szCs w:val="28"/>
          <w:lang w:val="ky-KG"/>
        </w:rPr>
      </w:pPr>
      <w:r w:rsidRPr="00820784">
        <w:rPr>
          <w:sz w:val="28"/>
          <w:szCs w:val="28"/>
          <w:lang w:val="ky-KG"/>
        </w:rPr>
        <w:t>Кыргыз Республикасынын Министрлер Кабинетинин ушул т</w:t>
      </w:r>
      <w:r>
        <w:rPr>
          <w:sz w:val="28"/>
          <w:szCs w:val="28"/>
          <w:lang w:val="ky-KG"/>
        </w:rPr>
        <w:t>октомунун</w:t>
      </w:r>
      <w:r w:rsidRPr="00820784">
        <w:rPr>
          <w:sz w:val="28"/>
          <w:szCs w:val="28"/>
          <w:lang w:val="ky-KG"/>
        </w:rPr>
        <w:t xml:space="preserve"> долбоорун кабыл алуу социалдык, экономикалык, адам укуктары, гендердик, экологиялык, коррупциялык кесепеттерге алып келбейт.</w:t>
      </w:r>
    </w:p>
    <w:p w:rsidR="00B72150" w:rsidRPr="00820784" w:rsidRDefault="00B72150" w:rsidP="00B72150">
      <w:pPr>
        <w:pStyle w:val="a3"/>
        <w:spacing w:line="321" w:lineRule="exact"/>
        <w:ind w:left="14" w:firstLine="681"/>
        <w:jc w:val="both"/>
        <w:rPr>
          <w:sz w:val="28"/>
          <w:szCs w:val="28"/>
          <w:lang w:val="ky-KG"/>
        </w:rPr>
      </w:pPr>
    </w:p>
    <w:p w:rsidR="00B72150" w:rsidRPr="00820784" w:rsidRDefault="00B72150" w:rsidP="00B72150">
      <w:pPr>
        <w:pStyle w:val="a3"/>
        <w:spacing w:line="321" w:lineRule="exact"/>
        <w:ind w:left="14" w:right="71" w:firstLine="681"/>
        <w:jc w:val="both"/>
        <w:rPr>
          <w:b/>
          <w:sz w:val="28"/>
          <w:szCs w:val="28"/>
          <w:lang w:val="ky-KG"/>
        </w:rPr>
      </w:pPr>
      <w:r w:rsidRPr="00820784">
        <w:rPr>
          <w:b/>
          <w:sz w:val="28"/>
          <w:szCs w:val="28"/>
          <w:lang w:val="ky-KG"/>
        </w:rPr>
        <w:t xml:space="preserve">4. </w:t>
      </w:r>
      <w:r>
        <w:rPr>
          <w:b/>
          <w:sz w:val="28"/>
          <w:szCs w:val="28"/>
          <w:lang w:val="ky-KG"/>
        </w:rPr>
        <w:t xml:space="preserve">  </w:t>
      </w:r>
      <w:r w:rsidRPr="00820784">
        <w:rPr>
          <w:b/>
          <w:sz w:val="28"/>
          <w:szCs w:val="28"/>
          <w:lang w:val="ky-KG"/>
        </w:rPr>
        <w:t>Коомдук талкуулоонун жыйынтыгы жөнүндө маалымат</w:t>
      </w:r>
    </w:p>
    <w:p w:rsidR="00B72150" w:rsidRPr="00820784" w:rsidRDefault="00B72150" w:rsidP="00B72150">
      <w:pPr>
        <w:pStyle w:val="a3"/>
        <w:spacing w:line="321" w:lineRule="exact"/>
        <w:ind w:left="14" w:firstLine="681"/>
        <w:jc w:val="both"/>
        <w:rPr>
          <w:sz w:val="28"/>
          <w:szCs w:val="28"/>
          <w:lang w:val="ky-KG"/>
        </w:rPr>
      </w:pPr>
      <w:r w:rsidRPr="00820784">
        <w:rPr>
          <w:sz w:val="28"/>
          <w:szCs w:val="28"/>
          <w:lang w:val="ky-KG"/>
        </w:rPr>
        <w:t>Кыргыз Республикасынын Министрлер Кабинетинин токтомунун долбоору Кыргыз Республикасынын Министрлер Кабинетинин расмий сайтында коомдук талкуу процедурасы</w:t>
      </w:r>
      <w:r>
        <w:rPr>
          <w:sz w:val="28"/>
          <w:szCs w:val="28"/>
          <w:lang w:val="ky-KG"/>
        </w:rPr>
        <w:t>н өтүү</w:t>
      </w:r>
      <w:r w:rsidRPr="00820784">
        <w:rPr>
          <w:sz w:val="28"/>
          <w:szCs w:val="28"/>
          <w:lang w:val="ky-KG"/>
        </w:rPr>
        <w:t xml:space="preserve"> үчүн жайгаштырууга жөнөтүлөт жана жакынкы аралыкта Кыргыз Республикасынын Юстиция министрлигинин ченемдик укуктук актыларынын долбоорун коомдук талкуулоо боюнча бирдиктүү порталына жайгаштырылат.</w:t>
      </w:r>
    </w:p>
    <w:p w:rsidR="00B72150" w:rsidRPr="00820784" w:rsidRDefault="00B72150" w:rsidP="00B72150">
      <w:pPr>
        <w:pStyle w:val="a3"/>
        <w:spacing w:line="321" w:lineRule="exact"/>
        <w:ind w:left="14" w:firstLine="681"/>
        <w:jc w:val="both"/>
        <w:rPr>
          <w:color w:val="FF0000"/>
          <w:sz w:val="28"/>
          <w:szCs w:val="28"/>
          <w:lang w:val="ky-KG"/>
        </w:rPr>
      </w:pPr>
    </w:p>
    <w:p w:rsidR="00B72150" w:rsidRPr="00940CB7" w:rsidRDefault="00B72150" w:rsidP="00B72150">
      <w:pPr>
        <w:pStyle w:val="a3"/>
        <w:spacing w:line="321" w:lineRule="exact"/>
        <w:ind w:right="71" w:firstLine="695"/>
        <w:jc w:val="both"/>
        <w:rPr>
          <w:b/>
          <w:sz w:val="28"/>
          <w:szCs w:val="28"/>
          <w:lang w:val="ky-KG"/>
        </w:rPr>
      </w:pPr>
      <w:r w:rsidRPr="00AB060D">
        <w:rPr>
          <w:b/>
          <w:sz w:val="28"/>
          <w:szCs w:val="28"/>
          <w:lang w:val="ky-KG"/>
        </w:rPr>
        <w:t>5. Долбоордун мыйзамдарга шайкештигин талдоо</w:t>
      </w:r>
      <w:r>
        <w:rPr>
          <w:b/>
          <w:sz w:val="28"/>
          <w:szCs w:val="28"/>
          <w:lang w:val="ky-KG"/>
        </w:rPr>
        <w:t xml:space="preserve"> </w:t>
      </w:r>
    </w:p>
    <w:p w:rsidR="00B72150" w:rsidRPr="00AB060D" w:rsidRDefault="00B72150" w:rsidP="00B72150">
      <w:pPr>
        <w:pStyle w:val="a3"/>
        <w:spacing w:line="321" w:lineRule="exact"/>
        <w:ind w:right="71" w:firstLine="695"/>
        <w:jc w:val="both"/>
        <w:rPr>
          <w:sz w:val="28"/>
          <w:szCs w:val="28"/>
          <w:lang w:val="ky-KG"/>
        </w:rPr>
      </w:pPr>
      <w:r w:rsidRPr="00AB060D">
        <w:rPr>
          <w:sz w:val="28"/>
          <w:szCs w:val="28"/>
          <w:lang w:val="ky-KG"/>
        </w:rPr>
        <w:t>Сунуш кылынган Кыргыз Республикасынын Министрлер Кабинетинин токтомунун долбоору Кыргыз Республикасынын мыйзамдарына карама-каршы келбейт.</w:t>
      </w:r>
    </w:p>
    <w:p w:rsidR="00B72150" w:rsidRPr="00AB060D" w:rsidRDefault="00B72150" w:rsidP="00B72150">
      <w:pPr>
        <w:pStyle w:val="a3"/>
        <w:spacing w:line="321" w:lineRule="exact"/>
        <w:ind w:right="71" w:firstLine="695"/>
        <w:jc w:val="both"/>
        <w:rPr>
          <w:sz w:val="28"/>
          <w:szCs w:val="28"/>
          <w:lang w:val="ky-KG"/>
        </w:rPr>
      </w:pPr>
    </w:p>
    <w:p w:rsidR="00B72150" w:rsidRPr="00AB060D" w:rsidRDefault="00B72150" w:rsidP="00B72150">
      <w:pPr>
        <w:pStyle w:val="a3"/>
        <w:spacing w:line="321" w:lineRule="exact"/>
        <w:ind w:right="71" w:firstLine="695"/>
        <w:jc w:val="both"/>
        <w:rPr>
          <w:b/>
          <w:sz w:val="28"/>
          <w:szCs w:val="28"/>
          <w:lang w:val="ky-KG"/>
        </w:rPr>
      </w:pPr>
      <w:r w:rsidRPr="00AB060D">
        <w:rPr>
          <w:b/>
          <w:sz w:val="28"/>
          <w:szCs w:val="28"/>
          <w:lang w:val="ky-KG"/>
        </w:rPr>
        <w:t>6.Каржылоо булактары жөнүндө маалымат</w:t>
      </w:r>
    </w:p>
    <w:p w:rsidR="00B72150" w:rsidRPr="00AB060D" w:rsidRDefault="00B72150" w:rsidP="00B72150">
      <w:pPr>
        <w:pStyle w:val="a3"/>
        <w:spacing w:line="321" w:lineRule="exact"/>
        <w:ind w:right="71" w:firstLine="695"/>
        <w:jc w:val="both"/>
        <w:rPr>
          <w:sz w:val="28"/>
          <w:szCs w:val="28"/>
          <w:lang w:val="ky-KG"/>
        </w:rPr>
      </w:pPr>
      <w:r w:rsidRPr="00AB060D">
        <w:rPr>
          <w:sz w:val="28"/>
          <w:szCs w:val="28"/>
          <w:lang w:val="ky-KG"/>
        </w:rPr>
        <w:t>Кыргыз Республикасынын Министрлер Кабинетинин ушул токтомунун долбоорун кабыл алуу республикалык бюджеттен кошумча финансылык чыгымдарды талап кылбайт.</w:t>
      </w:r>
    </w:p>
    <w:p w:rsidR="00B72150" w:rsidRPr="00AB060D" w:rsidRDefault="00B72150" w:rsidP="00B72150">
      <w:pPr>
        <w:pStyle w:val="a3"/>
        <w:spacing w:line="321" w:lineRule="exact"/>
        <w:ind w:right="71" w:firstLine="695"/>
        <w:jc w:val="both"/>
        <w:rPr>
          <w:sz w:val="28"/>
          <w:szCs w:val="28"/>
          <w:lang w:val="ky-KG"/>
        </w:rPr>
      </w:pPr>
    </w:p>
    <w:p w:rsidR="00B72150" w:rsidRPr="00AB060D" w:rsidRDefault="00B72150" w:rsidP="00B72150">
      <w:pPr>
        <w:pStyle w:val="a3"/>
        <w:spacing w:line="321" w:lineRule="exact"/>
        <w:ind w:left="14" w:right="71" w:firstLine="681"/>
        <w:jc w:val="both"/>
        <w:rPr>
          <w:b/>
          <w:sz w:val="28"/>
          <w:szCs w:val="28"/>
          <w:lang w:val="ky-KG"/>
        </w:rPr>
      </w:pPr>
      <w:r w:rsidRPr="00AB060D">
        <w:rPr>
          <w:b/>
          <w:sz w:val="28"/>
          <w:szCs w:val="28"/>
          <w:lang w:val="ky-KG"/>
        </w:rPr>
        <w:t>7. Жөнгө салуучу таасирди талдоо жөнүндө маалымат</w:t>
      </w:r>
    </w:p>
    <w:p w:rsidR="00B72150" w:rsidRPr="00AB060D" w:rsidRDefault="00B72150" w:rsidP="00B72150">
      <w:pPr>
        <w:pStyle w:val="a3"/>
        <w:spacing w:line="383" w:lineRule="exact"/>
        <w:ind w:left="95" w:firstLine="600"/>
        <w:jc w:val="both"/>
        <w:rPr>
          <w:sz w:val="28"/>
          <w:szCs w:val="28"/>
          <w:lang w:val="ky-KG"/>
        </w:rPr>
      </w:pPr>
      <w:r w:rsidRPr="00AB060D">
        <w:rPr>
          <w:sz w:val="28"/>
          <w:szCs w:val="28"/>
          <w:lang w:val="ky-KG"/>
        </w:rPr>
        <w:t>Кыргыз Республикасынын Министрлер Кабинетинин токтомунун долбоору ишкердик ишкердикти жөнгө салууга багытталбагандыктан, жөнгө салуучу таасирге талдоо жүргүзүүнү талап кылбайт.</w:t>
      </w:r>
      <w:r w:rsidRPr="00AB060D">
        <w:rPr>
          <w:sz w:val="28"/>
          <w:szCs w:val="28"/>
          <w:lang w:val="ky-KG"/>
        </w:rPr>
        <w:tab/>
      </w:r>
    </w:p>
    <w:p w:rsidR="00B72150" w:rsidRPr="00AB060D" w:rsidRDefault="00B72150" w:rsidP="00B72150">
      <w:pPr>
        <w:pStyle w:val="a3"/>
        <w:spacing w:line="297" w:lineRule="exact"/>
        <w:ind w:firstLine="709"/>
        <w:rPr>
          <w:bCs/>
          <w:sz w:val="28"/>
          <w:szCs w:val="28"/>
          <w:lang w:val="ky-KG"/>
        </w:rPr>
      </w:pPr>
    </w:p>
    <w:p w:rsidR="00B72150" w:rsidRPr="00AB060D" w:rsidRDefault="00B72150" w:rsidP="00B72150">
      <w:pPr>
        <w:pStyle w:val="a3"/>
        <w:spacing w:line="278" w:lineRule="exact"/>
        <w:rPr>
          <w:b/>
          <w:bCs/>
          <w:sz w:val="28"/>
          <w:szCs w:val="28"/>
          <w:lang w:val="ky-KG"/>
        </w:rPr>
      </w:pPr>
    </w:p>
    <w:p w:rsidR="00B72150" w:rsidRPr="00AB060D" w:rsidRDefault="00B72150" w:rsidP="00B72150">
      <w:pPr>
        <w:pStyle w:val="a3"/>
        <w:spacing w:line="278" w:lineRule="exact"/>
        <w:rPr>
          <w:b/>
          <w:bCs/>
          <w:sz w:val="28"/>
          <w:szCs w:val="28"/>
          <w:lang w:val="ky-KG"/>
        </w:rPr>
      </w:pPr>
    </w:p>
    <w:p w:rsidR="004E7F6E" w:rsidRPr="00014C14" w:rsidRDefault="00B72150" w:rsidP="00014C14">
      <w:pPr>
        <w:pStyle w:val="a3"/>
        <w:spacing w:line="283" w:lineRule="exact"/>
        <w:ind w:firstLine="709"/>
        <w:rPr>
          <w:b/>
          <w:bCs/>
          <w:sz w:val="28"/>
          <w:szCs w:val="28"/>
        </w:rPr>
      </w:pPr>
      <w:r w:rsidRPr="00DD37CA">
        <w:rPr>
          <w:b/>
          <w:bCs/>
          <w:sz w:val="28"/>
          <w:szCs w:val="28"/>
        </w:rPr>
        <w:t xml:space="preserve">Министр                                                   </w:t>
      </w:r>
      <w:r w:rsidR="00014C14">
        <w:rPr>
          <w:b/>
          <w:bCs/>
          <w:sz w:val="28"/>
          <w:szCs w:val="28"/>
        </w:rPr>
        <w:t xml:space="preserve">                  </w:t>
      </w:r>
      <w:r w:rsidRPr="00DD37CA">
        <w:rPr>
          <w:b/>
          <w:bCs/>
          <w:sz w:val="28"/>
          <w:szCs w:val="28"/>
        </w:rPr>
        <w:t xml:space="preserve">    А. </w:t>
      </w:r>
      <w:proofErr w:type="spellStart"/>
      <w:r w:rsidRPr="00DD37CA">
        <w:rPr>
          <w:b/>
          <w:bCs/>
          <w:sz w:val="28"/>
          <w:szCs w:val="28"/>
        </w:rPr>
        <w:t>Джаныбеков</w:t>
      </w:r>
      <w:proofErr w:type="spellEnd"/>
      <w:r w:rsidRPr="00DD37CA">
        <w:rPr>
          <w:b/>
          <w:bCs/>
          <w:sz w:val="28"/>
          <w:szCs w:val="28"/>
        </w:rPr>
        <w:t xml:space="preserve"> </w:t>
      </w:r>
    </w:p>
    <w:sectPr w:rsidR="004E7F6E" w:rsidRPr="00014C14" w:rsidSect="00B72150">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150"/>
    <w:rsid w:val="00014C14"/>
    <w:rsid w:val="002B6ABE"/>
    <w:rsid w:val="004E7F6E"/>
    <w:rsid w:val="0087380D"/>
    <w:rsid w:val="00B72150"/>
    <w:rsid w:val="00F74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0E195A-E133-43DE-AC85-D12CC1DA4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B7215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
    <w:name w:val="Основной текст (2)_"/>
    <w:basedOn w:val="a0"/>
    <w:link w:val="20"/>
    <w:rsid w:val="00B7215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72150"/>
    <w:pPr>
      <w:widowControl w:val="0"/>
      <w:shd w:val="clear" w:color="auto" w:fill="FFFFFF"/>
      <w:spacing w:after="540" w:line="370" w:lineRule="exact"/>
      <w:jc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1013</Words>
  <Characters>5779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Usersm</dc:creator>
  <cp:keywords/>
  <dc:description/>
  <cp:lastModifiedBy>Usersm</cp:lastModifiedBy>
  <cp:revision>3</cp:revision>
  <dcterms:created xsi:type="dcterms:W3CDTF">2022-03-01T09:16:00Z</dcterms:created>
  <dcterms:modified xsi:type="dcterms:W3CDTF">2022-03-07T11:43:00Z</dcterms:modified>
</cp:coreProperties>
</file>